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D" w:rsidRDefault="006B62CD" w:rsidP="006B62CD">
      <w:pPr>
        <w:pStyle w:val="NormalWeb"/>
        <w:rPr>
          <w:rStyle w:val="Strong"/>
          <w:u w:val="single"/>
        </w:rPr>
      </w:pPr>
      <w:r>
        <w:t> </w:t>
      </w:r>
      <w:r>
        <w:rPr>
          <w:rStyle w:val="Strong"/>
          <w:u w:val="single"/>
        </w:rPr>
        <w:t xml:space="preserve">SECTION </w:t>
      </w:r>
      <w:r w:rsidR="00BF38D6">
        <w:rPr>
          <w:rStyle w:val="Strong"/>
          <w:u w:val="single"/>
        </w:rPr>
        <w:t>CELLO</w:t>
      </w:r>
      <w:r>
        <w:rPr>
          <w:rStyle w:val="Strong"/>
          <w:u w:val="single"/>
        </w:rPr>
        <w:t xml:space="preserve"> CANDIDATES –</w:t>
      </w:r>
      <w:r w:rsidR="00612AB6">
        <w:rPr>
          <w:rStyle w:val="Strong"/>
          <w:u w:val="single"/>
        </w:rPr>
        <w:t xml:space="preserve"> September 16, 2017</w:t>
      </w:r>
    </w:p>
    <w:p w:rsidR="00BF38D6" w:rsidRDefault="00BF38D6" w:rsidP="006B62CD">
      <w:pPr>
        <w:pStyle w:val="NormalWeb"/>
      </w:pPr>
    </w:p>
    <w:p w:rsidR="006B62CD" w:rsidRPr="00BF38D6" w:rsidRDefault="006B62CD" w:rsidP="006B62CD">
      <w:pPr>
        <w:pStyle w:val="NormalWeb"/>
        <w:rPr>
          <w:b/>
        </w:rPr>
      </w:pPr>
      <w:r w:rsidRPr="00BF38D6">
        <w:rPr>
          <w:b/>
          <w:u w:val="single"/>
        </w:rPr>
        <w:t>SOLO repertoire</w:t>
      </w:r>
      <w:r w:rsidRPr="00BF38D6">
        <w:rPr>
          <w:b/>
        </w:rPr>
        <w:t>:</w:t>
      </w:r>
    </w:p>
    <w:p w:rsidR="006B62CD" w:rsidRDefault="006B62CD" w:rsidP="006B62CD">
      <w:pPr>
        <w:pStyle w:val="NormalWeb"/>
      </w:pPr>
      <w:r>
        <w:t>Exposition from the first movement of any standard concerto</w:t>
      </w:r>
      <w:r w:rsidR="00BF38D6">
        <w:t xml:space="preserve"> (no cadenza)</w:t>
      </w:r>
    </w:p>
    <w:p w:rsidR="006B62CD" w:rsidRDefault="006B62CD" w:rsidP="006B62CD">
      <w:pPr>
        <w:pStyle w:val="NormalWeb"/>
      </w:pPr>
      <w:r>
        <w:t> </w:t>
      </w:r>
    </w:p>
    <w:p w:rsidR="00BF38D6" w:rsidRPr="00BF38D6" w:rsidRDefault="006B62CD" w:rsidP="00BF38D6">
      <w:pPr>
        <w:pStyle w:val="NormalWeb"/>
        <w:rPr>
          <w:b/>
        </w:rPr>
      </w:pPr>
      <w:r w:rsidRPr="00BF38D6">
        <w:rPr>
          <w:b/>
          <w:u w:val="single"/>
        </w:rPr>
        <w:t>ORCHESTRAL Repertoire</w:t>
      </w:r>
      <w:r w:rsidRPr="00BF38D6">
        <w:rPr>
          <w:b/>
        </w:rPr>
        <w:t>:</w:t>
      </w:r>
    </w:p>
    <w:p w:rsidR="00BF38D6" w:rsidRPr="00BF38D6" w:rsidRDefault="00BF38D6" w:rsidP="00BF38D6">
      <w:pPr>
        <w:pStyle w:val="Default"/>
        <w:spacing w:line="720" w:lineRule="auto"/>
        <w:rPr>
          <w:sz w:val="26"/>
          <w:szCs w:val="26"/>
        </w:rPr>
      </w:pPr>
      <w:r>
        <w:rPr>
          <w:b/>
          <w:bCs/>
          <w:sz w:val="22"/>
          <w:szCs w:val="22"/>
        </w:rPr>
        <w:t xml:space="preserve">BEETHOVEN </w:t>
      </w:r>
      <w:r>
        <w:rPr>
          <w:sz w:val="22"/>
          <w:szCs w:val="22"/>
        </w:rPr>
        <w:t xml:space="preserve">Symphony No. 5, </w:t>
      </w:r>
      <w:proofErr w:type="spellStart"/>
      <w:r>
        <w:rPr>
          <w:sz w:val="22"/>
          <w:szCs w:val="22"/>
        </w:rPr>
        <w:t>Mvt</w:t>
      </w:r>
      <w:proofErr w:type="spellEnd"/>
      <w:r>
        <w:rPr>
          <w:sz w:val="22"/>
          <w:szCs w:val="22"/>
        </w:rPr>
        <w:t xml:space="preserve">. 2 and </w:t>
      </w:r>
      <w:proofErr w:type="spellStart"/>
      <w:r>
        <w:rPr>
          <w:sz w:val="22"/>
          <w:szCs w:val="22"/>
        </w:rPr>
        <w:t>Mvt</w:t>
      </w:r>
      <w:proofErr w:type="spellEnd"/>
      <w:r>
        <w:rPr>
          <w:sz w:val="22"/>
          <w:szCs w:val="22"/>
        </w:rPr>
        <w:t xml:space="preserve">. 3 </w:t>
      </w:r>
    </w:p>
    <w:p w:rsidR="00BF38D6" w:rsidRDefault="00BF38D6" w:rsidP="00BF38D6">
      <w:pPr>
        <w:pStyle w:val="Default"/>
        <w:spacing w:line="7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BEETHOVEN </w:t>
      </w:r>
      <w:r>
        <w:rPr>
          <w:sz w:val="22"/>
          <w:szCs w:val="22"/>
        </w:rPr>
        <w:t xml:space="preserve">Symphony No. 8, </w:t>
      </w:r>
      <w:proofErr w:type="spellStart"/>
      <w:r>
        <w:rPr>
          <w:sz w:val="22"/>
          <w:szCs w:val="22"/>
        </w:rPr>
        <w:t>Mvt</w:t>
      </w:r>
      <w:proofErr w:type="spellEnd"/>
      <w:r>
        <w:rPr>
          <w:sz w:val="22"/>
          <w:szCs w:val="22"/>
        </w:rPr>
        <w:t xml:space="preserve">. 3, trio section (with repeat) </w:t>
      </w:r>
    </w:p>
    <w:p w:rsidR="00BF38D6" w:rsidRDefault="00BF38D6" w:rsidP="00BF38D6">
      <w:pPr>
        <w:pStyle w:val="Default"/>
        <w:spacing w:line="7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BRAHMS </w:t>
      </w:r>
      <w:r>
        <w:rPr>
          <w:sz w:val="22"/>
          <w:szCs w:val="22"/>
        </w:rPr>
        <w:t xml:space="preserve">Symphony No. 2, </w:t>
      </w:r>
      <w:proofErr w:type="spellStart"/>
      <w:r>
        <w:rPr>
          <w:sz w:val="22"/>
          <w:szCs w:val="22"/>
        </w:rPr>
        <w:t>Mvt</w:t>
      </w:r>
      <w:proofErr w:type="spellEnd"/>
      <w:r>
        <w:rPr>
          <w:sz w:val="22"/>
          <w:szCs w:val="22"/>
        </w:rPr>
        <w:t xml:space="preserve">. 2 </w:t>
      </w:r>
    </w:p>
    <w:p w:rsidR="00BF38D6" w:rsidRDefault="00BF38D6" w:rsidP="00BF38D6">
      <w:pPr>
        <w:pStyle w:val="Default"/>
        <w:spacing w:line="7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DEBUSSY </w:t>
      </w:r>
      <w:r>
        <w:rPr>
          <w:i/>
          <w:iCs/>
          <w:sz w:val="22"/>
          <w:szCs w:val="22"/>
        </w:rPr>
        <w:t xml:space="preserve">La </w:t>
      </w:r>
      <w:proofErr w:type="spellStart"/>
      <w:r>
        <w:rPr>
          <w:i/>
          <w:iCs/>
          <w:sz w:val="22"/>
          <w:szCs w:val="22"/>
        </w:rPr>
        <w:t>Mer</w:t>
      </w:r>
      <w:proofErr w:type="spellEnd"/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2 measures before #9 to 6 measures after #9 (top line of </w:t>
      </w:r>
      <w:proofErr w:type="spellStart"/>
      <w:r>
        <w:rPr>
          <w:sz w:val="22"/>
          <w:szCs w:val="22"/>
        </w:rPr>
        <w:t>divisi</w:t>
      </w:r>
      <w:proofErr w:type="spellEnd"/>
      <w:r>
        <w:rPr>
          <w:sz w:val="22"/>
          <w:szCs w:val="22"/>
        </w:rPr>
        <w:t xml:space="preserve">). </w:t>
      </w:r>
    </w:p>
    <w:p w:rsidR="00BF38D6" w:rsidRDefault="00BF38D6" w:rsidP="00BF38D6">
      <w:pPr>
        <w:pStyle w:val="Default"/>
        <w:spacing w:line="7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MENDELSSOHN </w:t>
      </w:r>
      <w:r>
        <w:rPr>
          <w:sz w:val="22"/>
          <w:szCs w:val="22"/>
        </w:rPr>
        <w:t xml:space="preserve">Scherzo from </w:t>
      </w:r>
      <w:r>
        <w:rPr>
          <w:i/>
          <w:iCs/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Midsummernight’s</w:t>
      </w:r>
      <w:proofErr w:type="spellEnd"/>
      <w:r>
        <w:rPr>
          <w:i/>
          <w:iCs/>
          <w:sz w:val="22"/>
          <w:szCs w:val="22"/>
        </w:rPr>
        <w:t xml:space="preserve"> Dream </w:t>
      </w:r>
    </w:p>
    <w:p w:rsidR="00BF38D6" w:rsidRDefault="00BF38D6" w:rsidP="00BF38D6">
      <w:pPr>
        <w:pStyle w:val="Default"/>
        <w:spacing w:line="7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MOZART </w:t>
      </w:r>
      <w:r>
        <w:rPr>
          <w:sz w:val="22"/>
          <w:szCs w:val="22"/>
        </w:rPr>
        <w:t>Symphony No. 35 (“</w:t>
      </w:r>
      <w:proofErr w:type="spellStart"/>
      <w:r>
        <w:rPr>
          <w:sz w:val="22"/>
          <w:szCs w:val="22"/>
        </w:rPr>
        <w:t>Haffner</w:t>
      </w:r>
      <w:proofErr w:type="spellEnd"/>
      <w:r>
        <w:rPr>
          <w:sz w:val="22"/>
          <w:szCs w:val="22"/>
        </w:rPr>
        <w:t xml:space="preserve">”), Mvt.4 </w:t>
      </w:r>
    </w:p>
    <w:p w:rsidR="00BF38D6" w:rsidRDefault="00BF38D6" w:rsidP="00BF38D6">
      <w:pPr>
        <w:pStyle w:val="Default"/>
        <w:spacing w:line="7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SMETANA </w:t>
      </w:r>
      <w:proofErr w:type="gramStart"/>
      <w:r>
        <w:rPr>
          <w:i/>
          <w:iCs/>
          <w:sz w:val="22"/>
          <w:szCs w:val="22"/>
        </w:rPr>
        <w:t>The</w:t>
      </w:r>
      <w:proofErr w:type="gramEnd"/>
      <w:r>
        <w:rPr>
          <w:i/>
          <w:iCs/>
          <w:sz w:val="22"/>
          <w:szCs w:val="22"/>
        </w:rPr>
        <w:t xml:space="preserve"> Bartered Bride</w:t>
      </w:r>
      <w:r>
        <w:rPr>
          <w:sz w:val="22"/>
          <w:szCs w:val="22"/>
        </w:rPr>
        <w:t xml:space="preserve">, Overture </w:t>
      </w:r>
    </w:p>
    <w:p w:rsidR="00BF38D6" w:rsidRDefault="00BF38D6" w:rsidP="00BF38D6">
      <w:pPr>
        <w:pStyle w:val="Default"/>
        <w:spacing w:line="72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R. STRAUSS </w:t>
      </w:r>
      <w:r>
        <w:rPr>
          <w:i/>
          <w:iCs/>
          <w:sz w:val="22"/>
          <w:szCs w:val="22"/>
        </w:rPr>
        <w:t>Don Juan</w:t>
      </w:r>
      <w:r>
        <w:rPr>
          <w:sz w:val="22"/>
          <w:szCs w:val="22"/>
        </w:rPr>
        <w:t>, beginning to letter D, and Letter R through 3 measures after lett</w:t>
      </w:r>
      <w:r>
        <w:rPr>
          <w:sz w:val="22"/>
          <w:szCs w:val="22"/>
        </w:rPr>
        <w:t xml:space="preserve">er W </w:t>
      </w:r>
    </w:p>
    <w:p w:rsidR="00BF38D6" w:rsidRPr="00BF38D6" w:rsidRDefault="00BF38D6" w:rsidP="00BF38D6">
      <w:pPr>
        <w:pStyle w:val="Default"/>
        <w:spacing w:line="720" w:lineRule="auto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VERDI </w:t>
      </w:r>
      <w:r>
        <w:rPr>
          <w:sz w:val="22"/>
          <w:szCs w:val="22"/>
        </w:rPr>
        <w:t xml:space="preserve">Requiem, </w:t>
      </w:r>
      <w:proofErr w:type="spellStart"/>
      <w:r>
        <w:rPr>
          <w:i/>
          <w:iCs/>
          <w:sz w:val="22"/>
          <w:szCs w:val="22"/>
        </w:rPr>
        <w:t>Offertorio</w:t>
      </w:r>
      <w:proofErr w:type="spellEnd"/>
      <w:r>
        <w:rPr>
          <w:sz w:val="22"/>
          <w:szCs w:val="22"/>
        </w:rPr>
        <w:t>, beginning to measure 29</w:t>
      </w:r>
    </w:p>
    <w:p w:rsidR="00BF38D6" w:rsidRDefault="00BF38D6" w:rsidP="006B62CD">
      <w:pPr>
        <w:pStyle w:val="NormalWeb"/>
      </w:pPr>
    </w:p>
    <w:p w:rsidR="006B62CD" w:rsidRPr="00BF38D6" w:rsidRDefault="006B62CD" w:rsidP="006B62CD">
      <w:pPr>
        <w:pStyle w:val="NormalWeb"/>
        <w:rPr>
          <w:b/>
        </w:rPr>
      </w:pPr>
      <w:r w:rsidRPr="00BF38D6">
        <w:rPr>
          <w:b/>
          <w:u w:val="single"/>
        </w:rPr>
        <w:t>POSSIBLE SIGHT READING</w:t>
      </w:r>
    </w:p>
    <w:p w:rsidR="00B5338F" w:rsidRDefault="00B5338F"/>
    <w:sectPr w:rsidR="00B5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CD"/>
    <w:rsid w:val="00612AB6"/>
    <w:rsid w:val="006B62CD"/>
    <w:rsid w:val="006F1A53"/>
    <w:rsid w:val="00B5338F"/>
    <w:rsid w:val="00B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2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2CD"/>
    <w:rPr>
      <w:color w:val="0000FF"/>
      <w:u w:val="single"/>
    </w:rPr>
  </w:style>
  <w:style w:type="paragraph" w:customStyle="1" w:styleId="Default">
    <w:name w:val="Default"/>
    <w:rsid w:val="00BF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2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2CD"/>
    <w:rPr>
      <w:color w:val="0000FF"/>
      <w:u w:val="single"/>
    </w:rPr>
  </w:style>
  <w:style w:type="paragraph" w:customStyle="1" w:styleId="Default">
    <w:name w:val="Default"/>
    <w:rsid w:val="00BF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2017-06-21T12:24:00Z</dcterms:created>
  <dcterms:modified xsi:type="dcterms:W3CDTF">2017-06-21T12:27:00Z</dcterms:modified>
</cp:coreProperties>
</file>